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BE" w:rsidRPr="00F256BE" w:rsidRDefault="00F256BE" w:rsidP="00F256BE">
      <w:r w:rsidRPr="00F256BE">
        <w:t>Celebrating Chinese New Year at the CIUC</w:t>
      </w:r>
    </w:p>
    <w:p w:rsidR="00DD16BC" w:rsidRPr="00F256BE" w:rsidRDefault="00B230B3" w:rsidP="00F256BE">
      <w:pPr>
        <w:rPr>
          <w:sz w:val="24"/>
          <w:szCs w:val="24"/>
        </w:rPr>
      </w:pPr>
      <w:r w:rsidRPr="00F256BE">
        <w:rPr>
          <w:rFonts w:hint="eastAsia"/>
          <w:sz w:val="24"/>
          <w:szCs w:val="24"/>
        </w:rPr>
        <w:t>Beginning of the Year of the Dragon, Sharing Joy Together</w:t>
      </w:r>
    </w:p>
    <w:p w:rsidR="00DD16BC" w:rsidRPr="00F256BE" w:rsidRDefault="00DD16BC" w:rsidP="00F256BE">
      <w:pPr>
        <w:rPr>
          <w:b w:val="0"/>
          <w:sz w:val="24"/>
          <w:szCs w:val="24"/>
        </w:rPr>
      </w:pPr>
    </w:p>
    <w:p w:rsidR="00DD16BC" w:rsidRPr="00F256BE" w:rsidRDefault="00B230B3" w:rsidP="00F256BE">
      <w:pPr>
        <w:jc w:val="both"/>
        <w:rPr>
          <w:b w:val="0"/>
          <w:sz w:val="24"/>
          <w:szCs w:val="24"/>
        </w:rPr>
      </w:pPr>
      <w:r w:rsidRPr="00F256BE">
        <w:rPr>
          <w:b w:val="0"/>
          <w:sz w:val="24"/>
          <w:szCs w:val="24"/>
        </w:rPr>
        <w:t>T</w:t>
      </w:r>
      <w:r w:rsidRPr="00F256BE">
        <w:rPr>
          <w:b w:val="0"/>
          <w:sz w:val="24"/>
          <w:szCs w:val="24"/>
        </w:rPr>
        <w:t xml:space="preserve">he Confucius Institute </w:t>
      </w:r>
      <w:r w:rsidRPr="00F256BE">
        <w:rPr>
          <w:b w:val="0"/>
          <w:sz w:val="24"/>
          <w:szCs w:val="24"/>
        </w:rPr>
        <w:t xml:space="preserve">at the </w:t>
      </w:r>
      <w:r w:rsidRPr="00F256BE">
        <w:rPr>
          <w:b w:val="0"/>
          <w:sz w:val="24"/>
          <w:szCs w:val="24"/>
        </w:rPr>
        <w:t xml:space="preserve">University </w:t>
      </w:r>
      <w:proofErr w:type="gramStart"/>
      <w:r w:rsidRPr="00F256BE">
        <w:rPr>
          <w:b w:val="0"/>
          <w:sz w:val="24"/>
          <w:szCs w:val="24"/>
        </w:rPr>
        <w:t>of</w:t>
      </w:r>
      <w:proofErr w:type="gramEnd"/>
      <w:r w:rsidRPr="00F256BE">
        <w:rPr>
          <w:b w:val="0"/>
          <w:sz w:val="24"/>
          <w:szCs w:val="24"/>
        </w:rPr>
        <w:t xml:space="preserve"> Colombo</w:t>
      </w:r>
      <w:r w:rsidRPr="00F256BE">
        <w:rPr>
          <w:b w:val="0"/>
          <w:sz w:val="24"/>
          <w:szCs w:val="24"/>
        </w:rPr>
        <w:t xml:space="preserve"> (CIUC)</w:t>
      </w:r>
      <w:r w:rsidRPr="00F256BE">
        <w:rPr>
          <w:b w:val="0"/>
          <w:sz w:val="24"/>
          <w:szCs w:val="24"/>
        </w:rPr>
        <w:t xml:space="preserve"> </w:t>
      </w:r>
      <w:r w:rsidR="00F256BE">
        <w:rPr>
          <w:b w:val="0"/>
          <w:sz w:val="24"/>
          <w:szCs w:val="24"/>
        </w:rPr>
        <w:t xml:space="preserve">celebrated the Chinese </w:t>
      </w:r>
      <w:r w:rsidRPr="00F256BE">
        <w:rPr>
          <w:b w:val="0"/>
          <w:sz w:val="24"/>
          <w:szCs w:val="24"/>
        </w:rPr>
        <w:t xml:space="preserve">Spring Festival </w:t>
      </w:r>
      <w:r w:rsidR="00F256BE" w:rsidRPr="00F256BE">
        <w:rPr>
          <w:b w:val="0"/>
          <w:sz w:val="24"/>
          <w:szCs w:val="24"/>
        </w:rPr>
        <w:t>on February 8, 2024</w:t>
      </w:r>
      <w:r w:rsidR="00F256BE">
        <w:rPr>
          <w:b w:val="0"/>
          <w:sz w:val="24"/>
          <w:szCs w:val="24"/>
        </w:rPr>
        <w:t xml:space="preserve"> under the </w:t>
      </w:r>
      <w:r w:rsidRPr="00F256BE">
        <w:rPr>
          <w:b w:val="0"/>
          <w:sz w:val="24"/>
          <w:szCs w:val="24"/>
        </w:rPr>
        <w:t>theme of "Beginning of the Year of th</w:t>
      </w:r>
      <w:r w:rsidR="00F256BE">
        <w:rPr>
          <w:b w:val="0"/>
          <w:sz w:val="24"/>
          <w:szCs w:val="24"/>
        </w:rPr>
        <w:t xml:space="preserve">e Dragon, Sharing Joy Together". The </w:t>
      </w:r>
      <w:r w:rsidR="00542ABE">
        <w:rPr>
          <w:b w:val="0"/>
          <w:sz w:val="24"/>
          <w:szCs w:val="24"/>
        </w:rPr>
        <w:t xml:space="preserve">purpose of holding the </w:t>
      </w:r>
      <w:r w:rsidR="00F256BE">
        <w:rPr>
          <w:b w:val="0"/>
          <w:sz w:val="24"/>
          <w:szCs w:val="24"/>
        </w:rPr>
        <w:t>event</w:t>
      </w:r>
      <w:r w:rsidR="00542ABE">
        <w:rPr>
          <w:b w:val="0"/>
          <w:sz w:val="24"/>
          <w:szCs w:val="24"/>
        </w:rPr>
        <w:t xml:space="preserve"> was to </w:t>
      </w:r>
      <w:r w:rsidRPr="00F256BE">
        <w:rPr>
          <w:b w:val="0"/>
          <w:sz w:val="24"/>
          <w:szCs w:val="24"/>
        </w:rPr>
        <w:t>enhanc</w:t>
      </w:r>
      <w:r w:rsidR="00542ABE">
        <w:rPr>
          <w:b w:val="0"/>
          <w:sz w:val="24"/>
          <w:szCs w:val="24"/>
        </w:rPr>
        <w:t>e</w:t>
      </w:r>
      <w:r w:rsidRPr="00F256BE">
        <w:rPr>
          <w:b w:val="0"/>
          <w:sz w:val="24"/>
          <w:szCs w:val="24"/>
        </w:rPr>
        <w:t xml:space="preserve"> the interest </w:t>
      </w:r>
      <w:r w:rsidR="00F256BE">
        <w:rPr>
          <w:b w:val="0"/>
          <w:sz w:val="24"/>
          <w:szCs w:val="24"/>
        </w:rPr>
        <w:t xml:space="preserve">on Chinese culture </w:t>
      </w:r>
      <w:r w:rsidR="00542ABE">
        <w:rPr>
          <w:b w:val="0"/>
          <w:sz w:val="24"/>
          <w:szCs w:val="24"/>
        </w:rPr>
        <w:t xml:space="preserve">and traditions as well as stimulate </w:t>
      </w:r>
      <w:r w:rsidR="00542ABE" w:rsidRPr="00542ABE">
        <w:rPr>
          <w:b w:val="0"/>
          <w:sz w:val="24"/>
          <w:szCs w:val="24"/>
        </w:rPr>
        <w:t xml:space="preserve">students' interest in learning Chinese </w:t>
      </w:r>
      <w:r w:rsidR="00F256BE">
        <w:rPr>
          <w:b w:val="0"/>
          <w:sz w:val="24"/>
          <w:szCs w:val="24"/>
        </w:rPr>
        <w:t xml:space="preserve">among </w:t>
      </w:r>
      <w:r w:rsidRPr="00F256BE">
        <w:rPr>
          <w:b w:val="0"/>
          <w:sz w:val="24"/>
          <w:szCs w:val="24"/>
        </w:rPr>
        <w:t xml:space="preserve">the </w:t>
      </w:r>
      <w:r w:rsidR="00542ABE">
        <w:rPr>
          <w:b w:val="0"/>
          <w:sz w:val="24"/>
          <w:szCs w:val="24"/>
        </w:rPr>
        <w:t>staff and students of</w:t>
      </w:r>
      <w:r w:rsidR="00F256BE">
        <w:rPr>
          <w:b w:val="0"/>
          <w:sz w:val="24"/>
          <w:szCs w:val="24"/>
        </w:rPr>
        <w:t xml:space="preserve"> the Faculty of Arts.  </w:t>
      </w:r>
    </w:p>
    <w:p w:rsidR="00DD16BC" w:rsidRPr="00F256BE" w:rsidRDefault="00542ABE" w:rsidP="00F256BE">
      <w:pPr>
        <w:jc w:val="both"/>
        <w:rPr>
          <w:b w:val="0"/>
          <w:sz w:val="24"/>
          <w:szCs w:val="24"/>
        </w:rPr>
      </w:pPr>
      <w:r w:rsidRPr="00F256BE">
        <w:rPr>
          <w:b w:val="0"/>
          <w:noProof/>
          <w:sz w:val="24"/>
          <w:szCs w:val="24"/>
          <w:lang w:eastAsia="en-US"/>
        </w:rPr>
        <w:drawing>
          <wp:anchor distT="0" distB="0" distL="114300" distR="114300" simplePos="0" relativeHeight="251635200" behindDoc="0" locked="0" layoutInCell="1" allowOverlap="1" wp14:anchorId="2262F84F" wp14:editId="49DCAC84">
            <wp:simplePos x="0" y="0"/>
            <wp:positionH relativeFrom="column">
              <wp:posOffset>-1829</wp:posOffset>
            </wp:positionH>
            <wp:positionV relativeFrom="paragraph">
              <wp:posOffset>143052</wp:posOffset>
            </wp:positionV>
            <wp:extent cx="5344973" cy="3006547"/>
            <wp:effectExtent l="0" t="0" r="8255" b="3810"/>
            <wp:wrapNone/>
            <wp:docPr id="1" name="图片 1" descr="4eba2ac485eb5ff151f3b7cf7bf1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ba2ac485eb5ff151f3b7cf7bf1a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7632" cy="301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542ABE" w:rsidRDefault="00B230B3" w:rsidP="00F256BE">
      <w:pPr>
        <w:jc w:val="both"/>
        <w:rPr>
          <w:b w:val="0"/>
          <w:sz w:val="24"/>
          <w:szCs w:val="24"/>
        </w:rPr>
      </w:pPr>
      <w:r w:rsidRPr="00F256BE">
        <w:rPr>
          <w:b w:val="0"/>
          <w:sz w:val="24"/>
          <w:szCs w:val="24"/>
        </w:rPr>
        <w:t>The staff activit</w:t>
      </w:r>
      <w:r w:rsidRPr="00F256BE">
        <w:rPr>
          <w:b w:val="0"/>
          <w:sz w:val="24"/>
          <w:szCs w:val="24"/>
        </w:rPr>
        <w:t>y</w:t>
      </w:r>
      <w:r w:rsidRPr="00F256BE">
        <w:rPr>
          <w:b w:val="0"/>
          <w:sz w:val="24"/>
          <w:szCs w:val="24"/>
        </w:rPr>
        <w:t xml:space="preserve"> w</w:t>
      </w:r>
      <w:r w:rsidRPr="00F256BE">
        <w:rPr>
          <w:b w:val="0"/>
          <w:sz w:val="24"/>
          <w:szCs w:val="24"/>
        </w:rPr>
        <w:t xml:space="preserve">as </w:t>
      </w:r>
      <w:r w:rsidR="00542ABE">
        <w:rPr>
          <w:b w:val="0"/>
          <w:sz w:val="24"/>
          <w:szCs w:val="24"/>
        </w:rPr>
        <w:t xml:space="preserve">held at the </w:t>
      </w:r>
      <w:r w:rsidRPr="00F256BE">
        <w:rPr>
          <w:b w:val="0"/>
          <w:sz w:val="24"/>
          <w:szCs w:val="24"/>
        </w:rPr>
        <w:t>Arts Faculty Boardroom, while the student activit</w:t>
      </w:r>
      <w:r w:rsidRPr="00F256BE">
        <w:rPr>
          <w:b w:val="0"/>
          <w:sz w:val="24"/>
          <w:szCs w:val="24"/>
        </w:rPr>
        <w:t>y</w:t>
      </w:r>
      <w:r w:rsidRPr="00F256BE">
        <w:rPr>
          <w:b w:val="0"/>
          <w:sz w:val="24"/>
          <w:szCs w:val="24"/>
        </w:rPr>
        <w:t xml:space="preserve"> w</w:t>
      </w:r>
      <w:r w:rsidRPr="00F256BE">
        <w:rPr>
          <w:b w:val="0"/>
          <w:sz w:val="24"/>
          <w:szCs w:val="24"/>
        </w:rPr>
        <w:t>as</w:t>
      </w:r>
      <w:r w:rsidRPr="00F256BE">
        <w:rPr>
          <w:b w:val="0"/>
          <w:sz w:val="24"/>
          <w:szCs w:val="24"/>
        </w:rPr>
        <w:t xml:space="preserve"> held </w:t>
      </w:r>
      <w:r w:rsidR="00542ABE">
        <w:rPr>
          <w:b w:val="0"/>
          <w:sz w:val="24"/>
          <w:szCs w:val="24"/>
        </w:rPr>
        <w:t>at C</w:t>
      </w:r>
      <w:r w:rsidRPr="00F256BE">
        <w:rPr>
          <w:b w:val="0"/>
          <w:sz w:val="24"/>
          <w:szCs w:val="24"/>
        </w:rPr>
        <w:t>lass</w:t>
      </w:r>
      <w:r w:rsidR="00542ABE">
        <w:rPr>
          <w:b w:val="0"/>
          <w:sz w:val="24"/>
          <w:szCs w:val="24"/>
        </w:rPr>
        <w:t xml:space="preserve">room 128. Both activities were covered all aspects and affiliated traditions of the Chinese Spring festival </w:t>
      </w:r>
    </w:p>
    <w:p w:rsidR="00DD16BC" w:rsidRPr="00F256BE" w:rsidRDefault="00542ABE" w:rsidP="00F256B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At the staff activity P</w:t>
      </w:r>
      <w:r w:rsidR="00B230B3" w:rsidRPr="00F256BE">
        <w:rPr>
          <w:b w:val="0"/>
          <w:sz w:val="24"/>
          <w:szCs w:val="24"/>
        </w:rPr>
        <w:t xml:space="preserve">rofessor Ma </w:t>
      </w:r>
      <w:proofErr w:type="spellStart"/>
      <w:r w:rsidR="00B230B3" w:rsidRPr="00F256BE">
        <w:rPr>
          <w:b w:val="0"/>
          <w:sz w:val="24"/>
          <w:szCs w:val="24"/>
        </w:rPr>
        <w:t>Zhongwu</w:t>
      </w:r>
      <w:proofErr w:type="spellEnd"/>
      <w:r w:rsidR="00B230B3" w:rsidRPr="00F256B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welcomed the staff members of the Faculty of Arts </w:t>
      </w:r>
      <w:r w:rsidR="00B230B3" w:rsidRPr="00F256BE">
        <w:rPr>
          <w:b w:val="0"/>
          <w:sz w:val="24"/>
          <w:szCs w:val="24"/>
        </w:rPr>
        <w:t>and introduced the origin and signif</w:t>
      </w:r>
      <w:r w:rsidR="00B230B3" w:rsidRPr="00F256BE">
        <w:rPr>
          <w:b w:val="0"/>
          <w:sz w:val="24"/>
          <w:szCs w:val="24"/>
        </w:rPr>
        <w:t>icance of the Chinese Spring Festival</w:t>
      </w:r>
      <w:r>
        <w:rPr>
          <w:b w:val="0"/>
          <w:sz w:val="24"/>
          <w:szCs w:val="24"/>
        </w:rPr>
        <w:t>. He emphasized s</w:t>
      </w:r>
      <w:r w:rsidR="00B230B3" w:rsidRPr="00F256BE">
        <w:rPr>
          <w:b w:val="0"/>
          <w:sz w:val="24"/>
          <w:szCs w:val="24"/>
        </w:rPr>
        <w:t>ome customs of the Chinese New Year</w:t>
      </w:r>
      <w:r>
        <w:rPr>
          <w:b w:val="0"/>
          <w:sz w:val="24"/>
          <w:szCs w:val="24"/>
        </w:rPr>
        <w:t xml:space="preserve"> and its importance to Chinese people at large. Teacher Ms.</w:t>
      </w:r>
      <w:r w:rsidR="00B230B3" w:rsidRPr="00F256BE">
        <w:rPr>
          <w:b w:val="0"/>
          <w:sz w:val="24"/>
          <w:szCs w:val="24"/>
        </w:rPr>
        <w:t xml:space="preserve"> Li </w:t>
      </w:r>
      <w:proofErr w:type="spellStart"/>
      <w:r w:rsidR="00B230B3" w:rsidRPr="00F256BE">
        <w:rPr>
          <w:b w:val="0"/>
          <w:sz w:val="24"/>
          <w:szCs w:val="24"/>
        </w:rPr>
        <w:t>Jingyi</w:t>
      </w:r>
      <w:proofErr w:type="spellEnd"/>
      <w:r w:rsidR="00B230B3" w:rsidRPr="00F256BE">
        <w:rPr>
          <w:b w:val="0"/>
          <w:sz w:val="24"/>
          <w:szCs w:val="24"/>
        </w:rPr>
        <w:t xml:space="preserve"> introduced the Chinese Spring Festival to everyone in a vivid w</w:t>
      </w:r>
      <w:r w:rsidR="00B230B3" w:rsidRPr="00F256BE">
        <w:rPr>
          <w:b w:val="0"/>
          <w:sz w:val="24"/>
          <w:szCs w:val="24"/>
        </w:rPr>
        <w:t xml:space="preserve">ay, allowing participants to have a deeper understanding of the traditional customs of the Chinese Spring Festival. Interactive sessions and </w:t>
      </w:r>
      <w:r w:rsidR="00B230B3" w:rsidRPr="00F256BE">
        <w:rPr>
          <w:b w:val="0"/>
          <w:sz w:val="24"/>
          <w:szCs w:val="24"/>
        </w:rPr>
        <w:t>tea</w:t>
      </w:r>
      <w:r w:rsidR="00B230B3" w:rsidRPr="00F256BE">
        <w:rPr>
          <w:b w:val="0"/>
          <w:sz w:val="24"/>
          <w:szCs w:val="24"/>
        </w:rPr>
        <w:t xml:space="preserve"> breaks were also set up during the event, providing more opportunities for staff to communicate. </w:t>
      </w:r>
      <w:r w:rsidR="00B230B3" w:rsidRPr="00F256BE">
        <w:rPr>
          <w:b w:val="0"/>
          <w:sz w:val="24"/>
          <w:szCs w:val="24"/>
        </w:rPr>
        <w:t>Profe</w:t>
      </w:r>
      <w:r w:rsidR="00B230B3" w:rsidRPr="00F256BE">
        <w:rPr>
          <w:b w:val="0"/>
          <w:sz w:val="24"/>
          <w:szCs w:val="24"/>
        </w:rPr>
        <w:t xml:space="preserve">ssor </w:t>
      </w:r>
      <w:proofErr w:type="spellStart"/>
      <w:r w:rsidR="00B230B3" w:rsidRPr="00F256BE">
        <w:rPr>
          <w:b w:val="0"/>
          <w:sz w:val="24"/>
          <w:szCs w:val="24"/>
        </w:rPr>
        <w:t>Anuththaradevi</w:t>
      </w:r>
      <w:proofErr w:type="spellEnd"/>
      <w:r w:rsidR="00B230B3" w:rsidRPr="00F256BE">
        <w:rPr>
          <w:b w:val="0"/>
          <w:sz w:val="24"/>
          <w:szCs w:val="24"/>
        </w:rPr>
        <w:t xml:space="preserve"> </w:t>
      </w:r>
      <w:proofErr w:type="spellStart"/>
      <w:r w:rsidR="00B230B3" w:rsidRPr="00F256BE">
        <w:rPr>
          <w:b w:val="0"/>
          <w:sz w:val="24"/>
          <w:szCs w:val="24"/>
        </w:rPr>
        <w:t>Widyalankara</w:t>
      </w:r>
      <w:proofErr w:type="spellEnd"/>
      <w:r w:rsidR="00B230B3" w:rsidRPr="00F256BE">
        <w:rPr>
          <w:b w:val="0"/>
          <w:sz w:val="24"/>
          <w:szCs w:val="24"/>
        </w:rPr>
        <w:t xml:space="preserve"> </w:t>
      </w:r>
      <w:r w:rsidR="00B230B3" w:rsidRPr="00F256BE">
        <w:rPr>
          <w:b w:val="0"/>
          <w:sz w:val="24"/>
          <w:szCs w:val="24"/>
        </w:rPr>
        <w:t xml:space="preserve">sent Spring Festival blessings </w:t>
      </w:r>
      <w:r w:rsidR="00B230B3" w:rsidRPr="00F256BE">
        <w:rPr>
          <w:b w:val="0"/>
          <w:sz w:val="24"/>
          <w:szCs w:val="24"/>
        </w:rPr>
        <w:lastRenderedPageBreak/>
        <w:t>to the attendees and made a concluding speech.</w:t>
      </w: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F256BE" w:rsidP="00F256BE">
      <w:pPr>
        <w:jc w:val="both"/>
        <w:rPr>
          <w:b w:val="0"/>
          <w:sz w:val="24"/>
          <w:szCs w:val="24"/>
        </w:rPr>
      </w:pPr>
      <w:r w:rsidRPr="00F256BE">
        <w:rPr>
          <w:b w:val="0"/>
          <w:noProof/>
          <w:sz w:val="24"/>
          <w:szCs w:val="24"/>
          <w:lang w:eastAsia="en-US"/>
        </w:rPr>
        <w:drawing>
          <wp:anchor distT="0" distB="0" distL="114300" distR="114300" simplePos="0" relativeHeight="251663872" behindDoc="0" locked="0" layoutInCell="1" allowOverlap="1" wp14:anchorId="1333E42E" wp14:editId="48C56DE9">
            <wp:simplePos x="0" y="0"/>
            <wp:positionH relativeFrom="column">
              <wp:posOffset>-24130</wp:posOffset>
            </wp:positionH>
            <wp:positionV relativeFrom="paragraph">
              <wp:posOffset>125730</wp:posOffset>
            </wp:positionV>
            <wp:extent cx="5274310" cy="2882265"/>
            <wp:effectExtent l="0" t="0" r="2540" b="0"/>
            <wp:wrapNone/>
            <wp:docPr id="3" name="图片 3" descr="9ea4feeb006ede40b02f86f2a77ba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ea4feeb006ede40b02f86f2a77ba34"/>
                    <pic:cNvPicPr/>
                  </pic:nvPicPr>
                  <pic:blipFill rotWithShape="1">
                    <a:blip r:embed="rId5"/>
                    <a:srcRect t="24519"/>
                    <a:stretch/>
                  </pic:blipFill>
                  <pic:spPr bwMode="auto">
                    <a:xfrm>
                      <a:off x="0" y="0"/>
                      <a:ext cx="5274310" cy="288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DD16BC" w:rsidRPr="00F256BE" w:rsidRDefault="00542ABE" w:rsidP="00F256B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At the student activity </w:t>
      </w:r>
      <w:r w:rsidRPr="00F256BE">
        <w:rPr>
          <w:b w:val="0"/>
          <w:sz w:val="24"/>
          <w:szCs w:val="24"/>
        </w:rPr>
        <w:t xml:space="preserve">teacher </w:t>
      </w:r>
      <w:r>
        <w:rPr>
          <w:b w:val="0"/>
          <w:sz w:val="24"/>
          <w:szCs w:val="24"/>
        </w:rPr>
        <w:t xml:space="preserve">Ms. </w:t>
      </w:r>
      <w:r w:rsidRPr="00F256BE">
        <w:rPr>
          <w:b w:val="0"/>
          <w:sz w:val="24"/>
          <w:szCs w:val="24"/>
        </w:rPr>
        <w:t xml:space="preserve">Li </w:t>
      </w:r>
      <w:proofErr w:type="spellStart"/>
      <w:r w:rsidRPr="00F256BE">
        <w:rPr>
          <w:b w:val="0"/>
          <w:sz w:val="24"/>
          <w:szCs w:val="24"/>
        </w:rPr>
        <w:t>Jingyi</w:t>
      </w:r>
      <w:proofErr w:type="spellEnd"/>
      <w:r w:rsidRPr="00F256BE">
        <w:rPr>
          <w:b w:val="0"/>
          <w:sz w:val="24"/>
          <w:szCs w:val="24"/>
        </w:rPr>
        <w:t xml:space="preserve"> introduced the origin, significance and various interesting</w:t>
      </w:r>
      <w:r>
        <w:rPr>
          <w:b w:val="0"/>
          <w:sz w:val="24"/>
          <w:szCs w:val="24"/>
        </w:rPr>
        <w:t xml:space="preserve"> customs of the Spring Festival. S</w:t>
      </w:r>
      <w:r w:rsidR="00B230B3" w:rsidRPr="00F256BE">
        <w:rPr>
          <w:b w:val="0"/>
          <w:sz w:val="24"/>
          <w:szCs w:val="24"/>
        </w:rPr>
        <w:t xml:space="preserve">tudents </w:t>
      </w:r>
      <w:r>
        <w:rPr>
          <w:b w:val="0"/>
          <w:sz w:val="24"/>
          <w:szCs w:val="24"/>
        </w:rPr>
        <w:t xml:space="preserve">then </w:t>
      </w:r>
      <w:r w:rsidR="00B230B3" w:rsidRPr="00F256BE">
        <w:rPr>
          <w:b w:val="0"/>
          <w:sz w:val="24"/>
          <w:szCs w:val="24"/>
        </w:rPr>
        <w:t>participated in game sessions such as prize-winning quizzes and trapping good luck, which not only inc</w:t>
      </w:r>
      <w:r w:rsidR="00B230B3" w:rsidRPr="00F256BE">
        <w:rPr>
          <w:b w:val="0"/>
          <w:sz w:val="24"/>
          <w:szCs w:val="24"/>
        </w:rPr>
        <w:t>reased the interactivity, but also stimulated students' enthusiasm for participating in Chinese cultural activities. In addition, there were also activities such as hand-making, drawing "</w:t>
      </w:r>
      <w:r w:rsidR="00B230B3" w:rsidRPr="00F256BE">
        <w:rPr>
          <w:b w:val="0"/>
          <w:sz w:val="24"/>
          <w:szCs w:val="24"/>
        </w:rPr>
        <w:t>福</w:t>
      </w:r>
      <w:r w:rsidR="00B230B3" w:rsidRPr="00F256BE">
        <w:rPr>
          <w:b w:val="0"/>
          <w:sz w:val="24"/>
          <w:szCs w:val="24"/>
        </w:rPr>
        <w:t>" composed of dragon shape, and lottery draws</w:t>
      </w:r>
      <w:r>
        <w:rPr>
          <w:b w:val="0"/>
          <w:sz w:val="24"/>
          <w:szCs w:val="24"/>
        </w:rPr>
        <w:t xml:space="preserve"> facilitating students to </w:t>
      </w:r>
      <w:r w:rsidR="00B230B3" w:rsidRPr="00F256BE">
        <w:rPr>
          <w:b w:val="0"/>
          <w:sz w:val="24"/>
          <w:szCs w:val="24"/>
        </w:rPr>
        <w:t>feel the charm of traditional Chinese culture in joy.</w:t>
      </w:r>
    </w:p>
    <w:p w:rsidR="00DD16BC" w:rsidRPr="00F256BE" w:rsidRDefault="00B230B3" w:rsidP="00F256BE">
      <w:pPr>
        <w:jc w:val="both"/>
        <w:rPr>
          <w:sz w:val="24"/>
          <w:szCs w:val="24"/>
        </w:rPr>
      </w:pPr>
      <w:bookmarkStart w:id="0" w:name="_GoBack"/>
      <w:r w:rsidRPr="00F256BE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160020</wp:posOffset>
            </wp:positionV>
            <wp:extent cx="2285365" cy="3173095"/>
            <wp:effectExtent l="0" t="0" r="635" b="12065"/>
            <wp:wrapNone/>
            <wp:docPr id="5" name="图片 5" descr="9a978dee99f7e07ec5384998d5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a978dee99f7e07ec5384998d515334"/>
                    <pic:cNvPicPr>
                      <a:picLocks noChangeAspect="1"/>
                    </pic:cNvPicPr>
                  </pic:nvPicPr>
                  <pic:blipFill>
                    <a:blip r:embed="rId6"/>
                    <a:srcRect t="21119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256BE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596265</wp:posOffset>
            </wp:positionV>
            <wp:extent cx="3213100" cy="2296795"/>
            <wp:effectExtent l="0" t="0" r="4445" b="2540"/>
            <wp:wrapNone/>
            <wp:docPr id="4" name="图片 4" descr="c7a89c43b835698c7ad5c9e70139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7a89c43b835698c7ad5c9e70139e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310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Default="00DD16BC" w:rsidP="00F256BE">
      <w:pPr>
        <w:jc w:val="both"/>
        <w:rPr>
          <w:sz w:val="24"/>
          <w:szCs w:val="24"/>
        </w:rPr>
      </w:pPr>
    </w:p>
    <w:p w:rsidR="00542ABE" w:rsidRPr="00F256BE" w:rsidRDefault="00542ABE" w:rsidP="00F256BE">
      <w:pPr>
        <w:jc w:val="both"/>
        <w:rPr>
          <w:sz w:val="24"/>
          <w:szCs w:val="24"/>
        </w:rPr>
      </w:pPr>
    </w:p>
    <w:p w:rsidR="00DD16BC" w:rsidRPr="00F256BE" w:rsidRDefault="00F256BE" w:rsidP="00F256BE">
      <w:pPr>
        <w:jc w:val="both"/>
        <w:rPr>
          <w:sz w:val="24"/>
          <w:szCs w:val="24"/>
        </w:rPr>
      </w:pPr>
      <w:r w:rsidRPr="00F256BE">
        <w:rPr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92544" behindDoc="0" locked="0" layoutInCell="1" allowOverlap="1" wp14:anchorId="0106E1B8" wp14:editId="000E014D">
            <wp:simplePos x="0" y="0"/>
            <wp:positionH relativeFrom="column">
              <wp:posOffset>34747</wp:posOffset>
            </wp:positionH>
            <wp:positionV relativeFrom="paragraph">
              <wp:posOffset>234086</wp:posOffset>
            </wp:positionV>
            <wp:extent cx="4550055" cy="2443480"/>
            <wp:effectExtent l="0" t="0" r="3175" b="0"/>
            <wp:wrapNone/>
            <wp:docPr id="6" name="图片 6" descr="5a827e40089e0097881e9a5a9593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a827e40089e0097881e9a5a9593ef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7530" r="13607"/>
                    <a:stretch/>
                  </pic:blipFill>
                  <pic:spPr bwMode="auto">
                    <a:xfrm>
                      <a:off x="0" y="0"/>
                      <a:ext cx="4550055" cy="244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F256BE" w:rsidP="00F256BE">
      <w:pPr>
        <w:jc w:val="both"/>
        <w:rPr>
          <w:sz w:val="24"/>
          <w:szCs w:val="24"/>
        </w:rPr>
      </w:pPr>
      <w:r w:rsidRPr="00F256BE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77184" behindDoc="0" locked="0" layoutInCell="1" allowOverlap="1" wp14:anchorId="1E9B7092" wp14:editId="4C3A51C7">
            <wp:simplePos x="0" y="0"/>
            <wp:positionH relativeFrom="column">
              <wp:posOffset>188366</wp:posOffset>
            </wp:positionH>
            <wp:positionV relativeFrom="paragraph">
              <wp:posOffset>180136</wp:posOffset>
            </wp:positionV>
            <wp:extent cx="3861360" cy="2215997"/>
            <wp:effectExtent l="0" t="0" r="6350" b="0"/>
            <wp:wrapNone/>
            <wp:docPr id="7" name="图片 7" descr="4c8368bb4b905da21fa8ebe4078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c8368bb4b905da21fa8ebe4078047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612" t="25183" r="23052"/>
                    <a:stretch/>
                  </pic:blipFill>
                  <pic:spPr bwMode="auto">
                    <a:xfrm>
                      <a:off x="0" y="0"/>
                      <a:ext cx="3862424" cy="2216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B230B3" w:rsidP="00F256BE">
      <w:pPr>
        <w:jc w:val="both"/>
        <w:rPr>
          <w:sz w:val="24"/>
          <w:szCs w:val="24"/>
        </w:rPr>
      </w:pPr>
      <w:r w:rsidRPr="00F256BE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20118</wp:posOffset>
            </wp:positionH>
            <wp:positionV relativeFrom="paragraph">
              <wp:posOffset>46228</wp:posOffset>
            </wp:positionV>
            <wp:extent cx="4718304" cy="3092450"/>
            <wp:effectExtent l="0" t="0" r="6350" b="0"/>
            <wp:wrapNone/>
            <wp:docPr id="8" name="图片 8" descr="7c7ebd8e29c882f5fb112e4872d34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c7ebd8e29c882f5fb112e4872d340a"/>
                    <pic:cNvPicPr/>
                  </pic:nvPicPr>
                  <pic:blipFill rotWithShape="1">
                    <a:blip r:embed="rId10"/>
                    <a:srcRect r="10185"/>
                    <a:stretch/>
                  </pic:blipFill>
                  <pic:spPr bwMode="auto">
                    <a:xfrm>
                      <a:off x="0" y="0"/>
                      <a:ext cx="4718304" cy="309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sz w:val="24"/>
          <w:szCs w:val="24"/>
        </w:rPr>
      </w:pPr>
    </w:p>
    <w:p w:rsidR="00DD16BC" w:rsidRPr="00F256BE" w:rsidRDefault="00DD16BC" w:rsidP="00F256BE">
      <w:pPr>
        <w:jc w:val="both"/>
        <w:rPr>
          <w:b w:val="0"/>
          <w:sz w:val="24"/>
          <w:szCs w:val="24"/>
        </w:rPr>
      </w:pPr>
    </w:p>
    <w:p w:rsidR="00C4099F" w:rsidRDefault="00B230B3" w:rsidP="00F256BE">
      <w:pPr>
        <w:jc w:val="both"/>
        <w:rPr>
          <w:b w:val="0"/>
          <w:noProof/>
          <w:sz w:val="24"/>
          <w:szCs w:val="24"/>
          <w:lang w:eastAsia="en-US"/>
        </w:rPr>
      </w:pPr>
      <w:r w:rsidRPr="00F256BE">
        <w:rPr>
          <w:b w:val="0"/>
          <w:sz w:val="24"/>
          <w:szCs w:val="24"/>
        </w:rPr>
        <w:t xml:space="preserve">The successful holding of this </w:t>
      </w:r>
      <w:r w:rsidR="00C4099F">
        <w:rPr>
          <w:b w:val="0"/>
          <w:sz w:val="24"/>
          <w:szCs w:val="24"/>
        </w:rPr>
        <w:t xml:space="preserve">Chinese </w:t>
      </w:r>
      <w:r w:rsidRPr="00F256BE">
        <w:rPr>
          <w:b w:val="0"/>
          <w:sz w:val="24"/>
          <w:szCs w:val="24"/>
        </w:rPr>
        <w:t>Spring Festival cultural event not only enriched t</w:t>
      </w:r>
      <w:r w:rsidRPr="00F256BE">
        <w:rPr>
          <w:b w:val="0"/>
          <w:sz w:val="24"/>
          <w:szCs w:val="24"/>
        </w:rPr>
        <w:t xml:space="preserve">he cultural life of the campus, but also enhanced the </w:t>
      </w:r>
      <w:r w:rsidR="00C4099F">
        <w:rPr>
          <w:b w:val="0"/>
          <w:sz w:val="24"/>
          <w:szCs w:val="24"/>
        </w:rPr>
        <w:t>mutual cultural understanding among</w:t>
      </w:r>
      <w:r w:rsidRPr="00F256BE">
        <w:rPr>
          <w:b w:val="0"/>
          <w:sz w:val="24"/>
          <w:szCs w:val="24"/>
        </w:rPr>
        <w:t xml:space="preserve"> teachers and students,</w:t>
      </w:r>
      <w:r w:rsidR="00C4099F">
        <w:rPr>
          <w:b w:val="0"/>
          <w:sz w:val="24"/>
          <w:szCs w:val="24"/>
        </w:rPr>
        <w:t xml:space="preserve"> while</w:t>
      </w:r>
      <w:r w:rsidRPr="00F256BE">
        <w:rPr>
          <w:b w:val="0"/>
          <w:sz w:val="24"/>
          <w:szCs w:val="24"/>
        </w:rPr>
        <w:t xml:space="preserve"> creating a strong festival atmosphere </w:t>
      </w:r>
      <w:r w:rsidR="00C4099F">
        <w:rPr>
          <w:b w:val="0"/>
          <w:sz w:val="24"/>
          <w:szCs w:val="24"/>
        </w:rPr>
        <w:t>at the faculty</w:t>
      </w:r>
      <w:r w:rsidRPr="00F256BE">
        <w:rPr>
          <w:b w:val="0"/>
          <w:sz w:val="24"/>
          <w:szCs w:val="24"/>
        </w:rPr>
        <w:t xml:space="preserve">. </w:t>
      </w:r>
    </w:p>
    <w:p w:rsidR="00DD16BC" w:rsidRPr="00F256BE" w:rsidRDefault="00B230B3" w:rsidP="00F256BE">
      <w:pPr>
        <w:jc w:val="both"/>
        <w:rPr>
          <w:b w:val="0"/>
          <w:sz w:val="24"/>
          <w:szCs w:val="24"/>
        </w:rPr>
      </w:pPr>
      <w:r w:rsidRPr="00F256BE">
        <w:rPr>
          <w:b w:val="0"/>
          <w:noProof/>
          <w:sz w:val="24"/>
          <w:szCs w:val="24"/>
          <w:lang w:eastAsia="en-US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26898</wp:posOffset>
            </wp:positionH>
            <wp:positionV relativeFrom="paragraph">
              <wp:posOffset>352933</wp:posOffset>
            </wp:positionV>
            <wp:extent cx="5266690" cy="2416403"/>
            <wp:effectExtent l="0" t="0" r="0" b="3175"/>
            <wp:wrapNone/>
            <wp:docPr id="9" name="图片 9" descr="c4b1c902dc99bcab760301214774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4b1c902dc99bcab7603012147742c9"/>
                    <pic:cNvPicPr/>
                  </pic:nvPicPr>
                  <pic:blipFill rotWithShape="1">
                    <a:blip r:embed="rId11"/>
                    <a:srcRect t="28551"/>
                    <a:stretch/>
                  </pic:blipFill>
                  <pic:spPr bwMode="auto">
                    <a:xfrm>
                      <a:off x="0" y="0"/>
                      <a:ext cx="5266690" cy="2416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D16BC" w:rsidRPr="00F2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NjQxYmZmN2ZkODIxYWNiNTEzMzQyMTZmNzQ1MmMifQ=="/>
  </w:docVars>
  <w:rsids>
    <w:rsidRoot w:val="4691284A"/>
    <w:rsid w:val="00542ABE"/>
    <w:rsid w:val="00B230B3"/>
    <w:rsid w:val="00C4099F"/>
    <w:rsid w:val="00DD16BC"/>
    <w:rsid w:val="00F256BE"/>
    <w:rsid w:val="4691284A"/>
    <w:rsid w:val="7D1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BAF0B8-0F04-4D62-B12B-1E1739B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256BE"/>
    <w:pPr>
      <w:widowControl w:val="0"/>
      <w:spacing w:line="460" w:lineRule="exact"/>
      <w:jc w:val="center"/>
    </w:pPr>
    <w:rPr>
      <w:rFonts w:ascii="Times New Roman" w:hAnsi="Times New Roman" w:cs="Times New Roman"/>
      <w:b/>
      <w:b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sonoko</dc:creator>
  <cp:lastModifiedBy>Devi</cp:lastModifiedBy>
  <cp:revision>2</cp:revision>
  <dcterms:created xsi:type="dcterms:W3CDTF">2024-03-17T16:25:00Z</dcterms:created>
  <dcterms:modified xsi:type="dcterms:W3CDTF">2024-03-17T16:25:00Z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6C99D8B01C76451FBB267DFE3D0CBCB8_11</vt:lpwstr>
  </property>
</Properties>
</file>